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CA" w:rsidRDefault="00411EDE" w:rsidP="0064642C">
      <w:pPr>
        <w:pStyle w:val="Cm"/>
        <w:jc w:val="center"/>
      </w:pPr>
      <w:bookmarkStart w:id="0" w:name="_GoBack"/>
      <w:bookmarkEnd w:id="0"/>
      <w:r>
        <w:t>Betakarítás dátumának bejelentése</w:t>
      </w:r>
      <w:r w:rsidR="00475925">
        <w:t xml:space="preserve"> és betakarítási ellenőr kérése</w:t>
      </w:r>
    </w:p>
    <w:p w:rsidR="00475925" w:rsidRDefault="00475925" w:rsidP="000A6C24">
      <w:pPr>
        <w:spacing w:after="120" w:line="240" w:lineRule="auto"/>
      </w:pPr>
      <w:r>
        <w:t>Ellenőrök szükséges létszáma, 1</w:t>
      </w:r>
      <w:r w:rsidR="006154AB">
        <w:t xml:space="preserve">, </w:t>
      </w:r>
      <w:r>
        <w:t xml:space="preserve">ha </w:t>
      </w:r>
      <w:r w:rsidR="006154AB">
        <w:t>a termés 12 t/</w:t>
      </w:r>
      <w:proofErr w:type="gramStart"/>
      <w:r w:rsidR="006154AB">
        <w:t>ha alatt</w:t>
      </w:r>
      <w:proofErr w:type="gramEnd"/>
      <w:r w:rsidR="006154AB">
        <w:t xml:space="preserve"> van;</w:t>
      </w:r>
      <w:r>
        <w:t xml:space="preserve"> 2, ha a</w:t>
      </w:r>
      <w:r w:rsidR="006154AB">
        <w:t xml:space="preserve"> termés 1</w:t>
      </w:r>
      <w:r w:rsidR="00095E59">
        <w:t>2</w:t>
      </w:r>
      <w:r w:rsidR="006154AB">
        <w:t xml:space="preserve"> és 14 t/ha közé esik;</w:t>
      </w:r>
      <w:r>
        <w:t xml:space="preserve"> </w:t>
      </w:r>
      <w:r w:rsidR="00095E59">
        <w:t xml:space="preserve">a két betakarítási ellenőr mellé </w:t>
      </w:r>
      <w:r>
        <w:t>főellenőrt kell kérni, ha 14 t/ha feletti a becslés értéke.</w:t>
      </w:r>
    </w:p>
    <w:p w:rsidR="00475925" w:rsidRPr="00475925" w:rsidRDefault="00475925" w:rsidP="000A6C24">
      <w:pPr>
        <w:spacing w:after="120" w:line="240" w:lineRule="auto"/>
        <w:rPr>
          <w:b/>
        </w:rPr>
      </w:pPr>
      <w:r w:rsidRPr="00475925">
        <w:rPr>
          <w:b/>
        </w:rPr>
        <w:t xml:space="preserve">Fontos! Ha a betakarítás során </w:t>
      </w:r>
      <w:r w:rsidR="006154AB">
        <w:rPr>
          <w:b/>
        </w:rPr>
        <w:t xml:space="preserve">az első 1/3-ad rész betakarítása után </w:t>
      </w:r>
      <w:r w:rsidRPr="00475925">
        <w:rPr>
          <w:b/>
        </w:rPr>
        <w:t xml:space="preserve">a termésszint magasabbnak mutatkozik, mint amelyet a jelen lévő ellenőrök igazolhatnak, a kérni kell a további ellenőrt. Ilyen esetben a következő 1/3 </w:t>
      </w:r>
      <w:r>
        <w:rPr>
          <w:b/>
        </w:rPr>
        <w:t xml:space="preserve">parcellarész </w:t>
      </w:r>
      <w:r w:rsidRPr="00475925">
        <w:rPr>
          <w:b/>
        </w:rPr>
        <w:t>betakarítását kell elvégezni. Amennyiben nem 1/3-os betakarítást végeznek</w:t>
      </w:r>
      <w:r>
        <w:rPr>
          <w:b/>
        </w:rPr>
        <w:t>,</w:t>
      </w:r>
      <w:r w:rsidRPr="00475925">
        <w:rPr>
          <w:b/>
        </w:rPr>
        <w:t xml:space="preserve"> és a termésszint meghaladja a jelen lévő </w:t>
      </w:r>
      <w:proofErr w:type="gramStart"/>
      <w:r w:rsidRPr="00475925">
        <w:rPr>
          <w:b/>
        </w:rPr>
        <w:t>ellenőr(</w:t>
      </w:r>
      <w:proofErr w:type="spellStart"/>
      <w:proofErr w:type="gramEnd"/>
      <w:r w:rsidRPr="00475925">
        <w:rPr>
          <w:b/>
        </w:rPr>
        <w:t>ök</w:t>
      </w:r>
      <w:proofErr w:type="spellEnd"/>
      <w:r w:rsidRPr="00475925">
        <w:rPr>
          <w:b/>
        </w:rPr>
        <w:t xml:space="preserve">) igazolási jogosultságát, a betakarítás </w:t>
      </w:r>
      <w:r w:rsidR="006154AB">
        <w:rPr>
          <w:b/>
        </w:rPr>
        <w:t xml:space="preserve">a megállapított terméstől függetlenül </w:t>
      </w:r>
      <w:r w:rsidRPr="00475925">
        <w:rPr>
          <w:b/>
        </w:rPr>
        <w:t>érvénytelen lesz!</w:t>
      </w:r>
    </w:p>
    <w:p w:rsidR="00095E59" w:rsidRDefault="00475925" w:rsidP="000A6C24">
      <w:pPr>
        <w:spacing w:after="120" w:line="240" w:lineRule="auto"/>
      </w:pPr>
      <w:r>
        <w:t xml:space="preserve">A fentiekre </w:t>
      </w:r>
      <w:proofErr w:type="gramStart"/>
      <w:r>
        <w:t>tekintettel</w:t>
      </w:r>
      <w:proofErr w:type="gramEnd"/>
      <w:r w:rsidR="00A16A18">
        <w:t xml:space="preserve"> nyomatékkal</w:t>
      </w:r>
      <w:r>
        <w:t xml:space="preserve"> kérjük, a termésbecslést gondosan </w:t>
      </w:r>
      <w:r w:rsidR="00095E59">
        <w:t xml:space="preserve">végezzék el </w:t>
      </w:r>
      <w:r w:rsidR="006154AB">
        <w:t xml:space="preserve">és a megfelelő számú (minősítésű) </w:t>
      </w:r>
      <w:r w:rsidR="00095E59">
        <w:t>ellenőrt kérjék!</w:t>
      </w:r>
    </w:p>
    <w:p w:rsidR="006154AB" w:rsidRDefault="006154AB" w:rsidP="000A6C24">
      <w:pPr>
        <w:spacing w:after="120" w:line="240" w:lineRule="auto"/>
      </w:pPr>
      <w:r>
        <w:t>A termésbecslést a következőképen kell elvégezni:</w:t>
      </w:r>
    </w:p>
    <w:p w:rsidR="006154AB" w:rsidRDefault="006154AB" w:rsidP="000951E8">
      <w:pPr>
        <w:pStyle w:val="Listaszerbekezds"/>
        <w:numPr>
          <w:ilvl w:val="0"/>
          <w:numId w:val="4"/>
        </w:numPr>
        <w:spacing w:after="120" w:line="240" w:lineRule="auto"/>
      </w:pPr>
      <w:r>
        <w:t xml:space="preserve">Megállapítjuk a sortávolságot, 2. Kiszámítjuk a szükséges mintahosszt, 3. A versenyparcella terméséből 3 különböző helyen megszámoljuk a </w:t>
      </w:r>
      <w:r w:rsidRPr="005847C5">
        <w:rPr>
          <w:b/>
          <w:u w:val="single"/>
        </w:rPr>
        <w:t>termőtöveket</w:t>
      </w:r>
      <w:r>
        <w:t xml:space="preserve">, 4. Letörünk a termőtőszám minden 10000 csövének megfelelő </w:t>
      </w:r>
      <w:r w:rsidR="00A16A18">
        <w:t xml:space="preserve">számú </w:t>
      </w:r>
      <w:r>
        <w:t>csövet</w:t>
      </w:r>
      <w:r w:rsidR="00440F19">
        <w:t xml:space="preserve"> a tőszámnak megfelelő arányos elosztásban</w:t>
      </w:r>
      <w:r w:rsidR="005847C5">
        <w:t xml:space="preserve"> (pl.: 70000 termőtő után 7 cső)</w:t>
      </w:r>
      <w:r w:rsidR="00440F19">
        <w:t xml:space="preserve">, 5. Lemorzsoljuk a mintacsöveket, 6. Megállapítjuk a nyers szemsúlyt egy </w:t>
      </w:r>
      <w:r w:rsidR="005847C5">
        <w:t>(</w:t>
      </w:r>
      <w:r w:rsidR="00440F19">
        <w:t xml:space="preserve">lehetőleg </w:t>
      </w:r>
      <w:r w:rsidR="00F17723">
        <w:t xml:space="preserve">legalább 10 </w:t>
      </w:r>
      <w:r w:rsidR="005847C5">
        <w:t xml:space="preserve">gramm pontosságú </w:t>
      </w:r>
      <w:r w:rsidR="00440F19">
        <w:t>digitális</w:t>
      </w:r>
      <w:r w:rsidR="00F17723">
        <w:t>, pl. akasztós digitális piaci mérleg</w:t>
      </w:r>
      <w:r w:rsidR="005847C5">
        <w:t>)</w:t>
      </w:r>
      <w:r w:rsidR="00440F19">
        <w:t xml:space="preserve"> </w:t>
      </w:r>
      <w:r w:rsidR="00F17723">
        <w:t>kis</w:t>
      </w:r>
      <w:r w:rsidR="00440F19">
        <w:t xml:space="preserve">mérlegen, 7. Megmérjük a lemorzsolt szemek nedvességtartalmát, 8. </w:t>
      </w:r>
      <w:r w:rsidR="00A16A18">
        <w:t xml:space="preserve">Kitöltjük az alábbi táblázatot, s elküldjük a </w:t>
      </w:r>
      <w:hyperlink r:id="rId8" w:history="1">
        <w:proofErr w:type="gramStart"/>
        <w:r w:rsidR="000951E8" w:rsidRPr="009A7802">
          <w:rPr>
            <w:rStyle w:val="Hiperhivatkozs"/>
          </w:rPr>
          <w:t>tamasib@tolna.net</w:t>
        </w:r>
      </w:hyperlink>
      <w:r w:rsidR="000951E8">
        <w:t xml:space="preserve"> </w:t>
      </w:r>
      <w:r w:rsidR="00A16A18">
        <w:t xml:space="preserve"> </w:t>
      </w:r>
      <w:proofErr w:type="spellStart"/>
      <w:r w:rsidR="00A16A18">
        <w:t>emailcímre</w:t>
      </w:r>
      <w:proofErr w:type="spellEnd"/>
      <w:proofErr w:type="gramEnd"/>
      <w:r w:rsidR="00A16A18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3"/>
        <w:gridCol w:w="1151"/>
        <w:gridCol w:w="1152"/>
        <w:gridCol w:w="1230"/>
        <w:gridCol w:w="1152"/>
      </w:tblGrid>
      <w:tr w:rsidR="00411EDE" w:rsidRPr="00411EDE" w:rsidTr="00475925">
        <w:tc>
          <w:tcPr>
            <w:tcW w:w="4606" w:type="dxa"/>
            <w:vAlign w:val="center"/>
          </w:tcPr>
          <w:p w:rsidR="00411EDE" w:rsidRPr="00411EDE" w:rsidRDefault="00411EDE" w:rsidP="00475925">
            <w:r w:rsidRPr="00411EDE">
              <w:t>Versenyző</w:t>
            </w:r>
            <w:r>
              <w:t xml:space="preserve"> azonosítója</w:t>
            </w:r>
            <w:r w:rsidR="004E74F9">
              <w:t>***</w:t>
            </w:r>
          </w:p>
        </w:tc>
        <w:tc>
          <w:tcPr>
            <w:tcW w:w="4606" w:type="dxa"/>
            <w:gridSpan w:val="4"/>
          </w:tcPr>
          <w:p w:rsidR="00411EDE" w:rsidRPr="00411EDE" w:rsidRDefault="00411EDE" w:rsidP="009E7B3A"/>
        </w:tc>
      </w:tr>
      <w:tr w:rsidR="00411EDE" w:rsidRPr="00411EDE" w:rsidTr="00475925">
        <w:tc>
          <w:tcPr>
            <w:tcW w:w="4606" w:type="dxa"/>
            <w:vAlign w:val="center"/>
          </w:tcPr>
          <w:p w:rsidR="00411EDE" w:rsidRPr="00411EDE" w:rsidRDefault="00411EDE" w:rsidP="00475925">
            <w:r>
              <w:t>versenyző neve</w:t>
            </w:r>
          </w:p>
        </w:tc>
        <w:tc>
          <w:tcPr>
            <w:tcW w:w="4606" w:type="dxa"/>
            <w:gridSpan w:val="4"/>
          </w:tcPr>
          <w:p w:rsidR="00411EDE" w:rsidRPr="00411EDE" w:rsidRDefault="00411EDE" w:rsidP="009E7B3A"/>
        </w:tc>
      </w:tr>
      <w:tr w:rsidR="00411EDE" w:rsidRPr="00411EDE" w:rsidTr="00475925">
        <w:tc>
          <w:tcPr>
            <w:tcW w:w="4606" w:type="dxa"/>
            <w:vAlign w:val="center"/>
          </w:tcPr>
          <w:p w:rsidR="00411EDE" w:rsidRDefault="00411EDE" w:rsidP="00475925">
            <w:r>
              <w:t>versenyterület koordinátái</w:t>
            </w:r>
          </w:p>
        </w:tc>
        <w:tc>
          <w:tcPr>
            <w:tcW w:w="4606" w:type="dxa"/>
            <w:gridSpan w:val="4"/>
          </w:tcPr>
          <w:p w:rsidR="00411EDE" w:rsidRPr="00411EDE" w:rsidRDefault="00411EDE" w:rsidP="009E7B3A"/>
        </w:tc>
      </w:tr>
      <w:tr w:rsidR="00411EDE" w:rsidRPr="00411EDE" w:rsidTr="00475925">
        <w:tc>
          <w:tcPr>
            <w:tcW w:w="4606" w:type="dxa"/>
            <w:vAlign w:val="center"/>
          </w:tcPr>
          <w:p w:rsidR="00411EDE" w:rsidRDefault="00411EDE" w:rsidP="00475925">
            <w:r>
              <w:t>vetett hibrid</w:t>
            </w:r>
          </w:p>
        </w:tc>
        <w:tc>
          <w:tcPr>
            <w:tcW w:w="4606" w:type="dxa"/>
            <w:gridSpan w:val="4"/>
          </w:tcPr>
          <w:p w:rsidR="00411EDE" w:rsidRPr="00411EDE" w:rsidRDefault="00411EDE" w:rsidP="009E7B3A"/>
        </w:tc>
      </w:tr>
      <w:tr w:rsidR="00411EDE" w:rsidRPr="00411EDE" w:rsidTr="00475925">
        <w:tc>
          <w:tcPr>
            <w:tcW w:w="4606" w:type="dxa"/>
            <w:vAlign w:val="center"/>
          </w:tcPr>
          <w:p w:rsidR="00411EDE" w:rsidRDefault="00411EDE" w:rsidP="00475925">
            <w:r>
              <w:t>a betakarítandó terület nagysága (ha)</w:t>
            </w:r>
          </w:p>
        </w:tc>
        <w:tc>
          <w:tcPr>
            <w:tcW w:w="4606" w:type="dxa"/>
            <w:gridSpan w:val="4"/>
          </w:tcPr>
          <w:p w:rsidR="00411EDE" w:rsidRPr="00411EDE" w:rsidRDefault="00411EDE" w:rsidP="009E7B3A"/>
        </w:tc>
      </w:tr>
      <w:tr w:rsidR="00411EDE" w:rsidRPr="00411EDE" w:rsidTr="00475925">
        <w:tc>
          <w:tcPr>
            <w:tcW w:w="4606" w:type="dxa"/>
            <w:vAlign w:val="center"/>
          </w:tcPr>
          <w:p w:rsidR="00411EDE" w:rsidRDefault="002022A9" w:rsidP="005847C5">
            <w:r w:rsidRPr="002022A9">
              <w:t>betakarítás tervezett időpontja</w:t>
            </w:r>
            <w:r>
              <w:t xml:space="preserve"> (</w:t>
            </w:r>
            <w:proofErr w:type="spellStart"/>
            <w:r w:rsidR="005847C5">
              <w:t>hh</w:t>
            </w:r>
            <w:r>
              <w:t>nnóópp</w:t>
            </w:r>
            <w:proofErr w:type="spellEnd"/>
            <w:r>
              <w:t>)</w:t>
            </w:r>
          </w:p>
        </w:tc>
        <w:tc>
          <w:tcPr>
            <w:tcW w:w="4606" w:type="dxa"/>
            <w:gridSpan w:val="4"/>
          </w:tcPr>
          <w:p w:rsidR="00411EDE" w:rsidRPr="00411EDE" w:rsidRDefault="00411EDE" w:rsidP="009E7B3A"/>
        </w:tc>
      </w:tr>
      <w:tr w:rsidR="002022A9" w:rsidRPr="00411EDE" w:rsidTr="00475925">
        <w:tc>
          <w:tcPr>
            <w:tcW w:w="4606" w:type="dxa"/>
            <w:vAlign w:val="center"/>
          </w:tcPr>
          <w:p w:rsidR="002022A9" w:rsidRDefault="002022A9" w:rsidP="00475925">
            <w:r>
              <w:t>várható termésszint (t/ha)</w:t>
            </w:r>
          </w:p>
        </w:tc>
        <w:tc>
          <w:tcPr>
            <w:tcW w:w="4606" w:type="dxa"/>
            <w:gridSpan w:val="4"/>
          </w:tcPr>
          <w:p w:rsidR="002022A9" w:rsidRPr="00411EDE" w:rsidRDefault="002022A9" w:rsidP="009E7B3A"/>
        </w:tc>
      </w:tr>
      <w:tr w:rsidR="00065F1B" w:rsidRPr="00411EDE" w:rsidTr="00475925">
        <w:tc>
          <w:tcPr>
            <w:tcW w:w="4606" w:type="dxa"/>
            <w:vAlign w:val="center"/>
          </w:tcPr>
          <w:p w:rsidR="00065F1B" w:rsidRDefault="00065F1B" w:rsidP="00475925">
            <w:r>
              <w:t>minták adatai</w:t>
            </w:r>
          </w:p>
        </w:tc>
        <w:tc>
          <w:tcPr>
            <w:tcW w:w="1151" w:type="dxa"/>
          </w:tcPr>
          <w:p w:rsidR="00065F1B" w:rsidRDefault="00065F1B" w:rsidP="00065F1B">
            <w:pPr>
              <w:jc w:val="center"/>
            </w:pPr>
            <w:r>
              <w:t>tőszám*</w:t>
            </w:r>
          </w:p>
          <w:p w:rsidR="00065F1B" w:rsidRPr="00411EDE" w:rsidRDefault="00065F1B" w:rsidP="00065F1B">
            <w:pPr>
              <w:jc w:val="center"/>
            </w:pPr>
            <w:r>
              <w:t>…</w:t>
            </w:r>
            <w:proofErr w:type="gramStart"/>
            <w:r w:rsidR="00475925">
              <w:t>.</w:t>
            </w:r>
            <w:r>
              <w:t>m-en</w:t>
            </w:r>
            <w:proofErr w:type="gramEnd"/>
          </w:p>
        </w:tc>
        <w:tc>
          <w:tcPr>
            <w:tcW w:w="1152" w:type="dxa"/>
          </w:tcPr>
          <w:p w:rsidR="00065F1B" w:rsidRPr="00411EDE" w:rsidRDefault="00065F1B" w:rsidP="00065F1B">
            <w:pPr>
              <w:jc w:val="center"/>
            </w:pPr>
            <w:r>
              <w:t>morzsolt nyers súly dkg</w:t>
            </w:r>
            <w:r w:rsidR="002022A9">
              <w:t>**</w:t>
            </w:r>
          </w:p>
        </w:tc>
        <w:tc>
          <w:tcPr>
            <w:tcW w:w="1151" w:type="dxa"/>
          </w:tcPr>
          <w:p w:rsidR="00065F1B" w:rsidRDefault="00065F1B" w:rsidP="00065F1B">
            <w:pPr>
              <w:jc w:val="center"/>
            </w:pPr>
            <w:r>
              <w:t>víztartalom</w:t>
            </w:r>
          </w:p>
          <w:p w:rsidR="00065F1B" w:rsidRPr="00411EDE" w:rsidRDefault="00065F1B" w:rsidP="00065F1B">
            <w:pPr>
              <w:jc w:val="center"/>
            </w:pPr>
            <w:r>
              <w:t>%</w:t>
            </w:r>
          </w:p>
        </w:tc>
        <w:tc>
          <w:tcPr>
            <w:tcW w:w="1152" w:type="dxa"/>
          </w:tcPr>
          <w:p w:rsidR="00065F1B" w:rsidRPr="00411EDE" w:rsidRDefault="00065F1B" w:rsidP="00065F1B">
            <w:pPr>
              <w:jc w:val="center"/>
            </w:pPr>
            <w:r>
              <w:t>száraz mintasúly dkg</w:t>
            </w:r>
          </w:p>
        </w:tc>
      </w:tr>
      <w:tr w:rsidR="00065F1B" w:rsidRPr="00411EDE" w:rsidTr="00E76EDB">
        <w:tc>
          <w:tcPr>
            <w:tcW w:w="4606" w:type="dxa"/>
          </w:tcPr>
          <w:p w:rsidR="00065F1B" w:rsidRDefault="00065F1B" w:rsidP="00065F1B">
            <w:pPr>
              <w:pStyle w:val="Listaszerbekezds"/>
              <w:numPr>
                <w:ilvl w:val="0"/>
                <w:numId w:val="2"/>
              </w:numPr>
            </w:pPr>
            <w:r>
              <w:t>Minta</w:t>
            </w:r>
          </w:p>
        </w:tc>
        <w:tc>
          <w:tcPr>
            <w:tcW w:w="1151" w:type="dxa"/>
          </w:tcPr>
          <w:p w:rsidR="00065F1B" w:rsidRDefault="00065F1B" w:rsidP="009E7B3A"/>
        </w:tc>
        <w:tc>
          <w:tcPr>
            <w:tcW w:w="1152" w:type="dxa"/>
          </w:tcPr>
          <w:p w:rsidR="00065F1B" w:rsidRDefault="00065F1B" w:rsidP="009E7B3A"/>
        </w:tc>
        <w:tc>
          <w:tcPr>
            <w:tcW w:w="1151" w:type="dxa"/>
          </w:tcPr>
          <w:p w:rsidR="00065F1B" w:rsidRDefault="00065F1B" w:rsidP="009E7B3A"/>
        </w:tc>
        <w:tc>
          <w:tcPr>
            <w:tcW w:w="1152" w:type="dxa"/>
          </w:tcPr>
          <w:p w:rsidR="00065F1B" w:rsidRDefault="00065F1B" w:rsidP="009E7B3A"/>
        </w:tc>
      </w:tr>
      <w:tr w:rsidR="00065F1B" w:rsidRPr="00411EDE" w:rsidTr="00E76EDB">
        <w:tc>
          <w:tcPr>
            <w:tcW w:w="4606" w:type="dxa"/>
          </w:tcPr>
          <w:p w:rsidR="00065F1B" w:rsidRDefault="00065F1B" w:rsidP="00065F1B">
            <w:pPr>
              <w:pStyle w:val="Listaszerbekezds"/>
              <w:numPr>
                <w:ilvl w:val="0"/>
                <w:numId w:val="2"/>
              </w:numPr>
            </w:pPr>
            <w:r>
              <w:t>Minta</w:t>
            </w:r>
          </w:p>
        </w:tc>
        <w:tc>
          <w:tcPr>
            <w:tcW w:w="1151" w:type="dxa"/>
          </w:tcPr>
          <w:p w:rsidR="00065F1B" w:rsidRDefault="00065F1B" w:rsidP="009E7B3A"/>
        </w:tc>
        <w:tc>
          <w:tcPr>
            <w:tcW w:w="1152" w:type="dxa"/>
          </w:tcPr>
          <w:p w:rsidR="00065F1B" w:rsidRDefault="00065F1B" w:rsidP="009E7B3A"/>
        </w:tc>
        <w:tc>
          <w:tcPr>
            <w:tcW w:w="1151" w:type="dxa"/>
          </w:tcPr>
          <w:p w:rsidR="00065F1B" w:rsidRDefault="00065F1B" w:rsidP="009E7B3A"/>
        </w:tc>
        <w:tc>
          <w:tcPr>
            <w:tcW w:w="1152" w:type="dxa"/>
          </w:tcPr>
          <w:p w:rsidR="00065F1B" w:rsidRDefault="00065F1B" w:rsidP="009E7B3A"/>
        </w:tc>
      </w:tr>
      <w:tr w:rsidR="00065F1B" w:rsidRPr="00411EDE" w:rsidTr="00E76EDB">
        <w:tc>
          <w:tcPr>
            <w:tcW w:w="4606" w:type="dxa"/>
          </w:tcPr>
          <w:p w:rsidR="00065F1B" w:rsidRDefault="00065F1B" w:rsidP="00065F1B">
            <w:pPr>
              <w:pStyle w:val="Listaszerbekezds"/>
              <w:numPr>
                <w:ilvl w:val="0"/>
                <w:numId w:val="2"/>
              </w:numPr>
            </w:pPr>
            <w:r>
              <w:t>Minta</w:t>
            </w:r>
          </w:p>
        </w:tc>
        <w:tc>
          <w:tcPr>
            <w:tcW w:w="1151" w:type="dxa"/>
          </w:tcPr>
          <w:p w:rsidR="00065F1B" w:rsidRDefault="00065F1B" w:rsidP="009E7B3A"/>
        </w:tc>
        <w:tc>
          <w:tcPr>
            <w:tcW w:w="1152" w:type="dxa"/>
          </w:tcPr>
          <w:p w:rsidR="00065F1B" w:rsidRDefault="00065F1B" w:rsidP="009E7B3A"/>
        </w:tc>
        <w:tc>
          <w:tcPr>
            <w:tcW w:w="1151" w:type="dxa"/>
          </w:tcPr>
          <w:p w:rsidR="00065F1B" w:rsidRDefault="00065F1B" w:rsidP="009E7B3A"/>
        </w:tc>
        <w:tc>
          <w:tcPr>
            <w:tcW w:w="1152" w:type="dxa"/>
          </w:tcPr>
          <w:p w:rsidR="00065F1B" w:rsidRDefault="00065F1B" w:rsidP="009E7B3A"/>
        </w:tc>
      </w:tr>
    </w:tbl>
    <w:p w:rsidR="002022A9" w:rsidRDefault="002022A9" w:rsidP="002022A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*1000</w:t>
      </w:r>
      <w:r w:rsidR="00065F1B" w:rsidRPr="002022A9">
        <w:rPr>
          <w:i/>
          <w:sz w:val="18"/>
          <w:szCs w:val="18"/>
        </w:rPr>
        <w:t xml:space="preserve">/sortáv cm = szükséges méter, </w:t>
      </w:r>
      <w:r w:rsidR="005847C5">
        <w:rPr>
          <w:i/>
          <w:sz w:val="18"/>
          <w:szCs w:val="18"/>
        </w:rPr>
        <w:t>cm pontossággal</w:t>
      </w:r>
      <w:r>
        <w:rPr>
          <w:i/>
          <w:sz w:val="18"/>
          <w:szCs w:val="18"/>
        </w:rPr>
        <w:t xml:space="preserve"> (Pl.: 76,2 cm esetén: 13,12m, 75 cm esetén: 13,33</w:t>
      </w:r>
      <w:r w:rsidR="00475925">
        <w:rPr>
          <w:i/>
          <w:sz w:val="18"/>
          <w:szCs w:val="18"/>
        </w:rPr>
        <w:t>m</w:t>
      </w:r>
      <w:r w:rsidR="00A16A18">
        <w:rPr>
          <w:i/>
          <w:sz w:val="18"/>
          <w:szCs w:val="18"/>
        </w:rPr>
        <w:t>, 70 cm esetében: 14,29m</w:t>
      </w:r>
      <w:r w:rsidR="00475925">
        <w:rPr>
          <w:i/>
          <w:sz w:val="18"/>
          <w:szCs w:val="18"/>
        </w:rPr>
        <w:t>)</w:t>
      </w:r>
      <w:r w:rsidR="004E74F9">
        <w:rPr>
          <w:i/>
          <w:sz w:val="18"/>
          <w:szCs w:val="18"/>
        </w:rPr>
        <w:t xml:space="preserve">, </w:t>
      </w:r>
      <w:r w:rsidRPr="002022A9">
        <w:rPr>
          <w:i/>
          <w:sz w:val="18"/>
          <w:szCs w:val="18"/>
        </w:rPr>
        <w:t xml:space="preserve">**10000 </w:t>
      </w:r>
      <w:proofErr w:type="spellStart"/>
      <w:r w:rsidRPr="002022A9">
        <w:rPr>
          <w:i/>
          <w:sz w:val="18"/>
          <w:szCs w:val="18"/>
        </w:rPr>
        <w:t>tö</w:t>
      </w:r>
      <w:proofErr w:type="spellEnd"/>
      <w:r w:rsidRPr="002022A9">
        <w:rPr>
          <w:i/>
          <w:sz w:val="18"/>
          <w:szCs w:val="18"/>
        </w:rPr>
        <w:t>/</w:t>
      </w:r>
      <w:proofErr w:type="spellStart"/>
      <w:r w:rsidRPr="002022A9">
        <w:rPr>
          <w:i/>
          <w:sz w:val="18"/>
          <w:szCs w:val="18"/>
        </w:rPr>
        <w:t>ha-nként</w:t>
      </w:r>
      <w:proofErr w:type="spellEnd"/>
      <w:r w:rsidRPr="002022A9">
        <w:rPr>
          <w:i/>
          <w:sz w:val="18"/>
          <w:szCs w:val="18"/>
        </w:rPr>
        <w:t xml:space="preserve"> 1</w:t>
      </w:r>
      <w:r w:rsidR="005847C5">
        <w:rPr>
          <w:i/>
          <w:sz w:val="18"/>
          <w:szCs w:val="18"/>
        </w:rPr>
        <w:t>db</w:t>
      </w:r>
      <w:r w:rsidRPr="002022A9">
        <w:rPr>
          <w:i/>
          <w:sz w:val="18"/>
          <w:szCs w:val="18"/>
        </w:rPr>
        <w:t xml:space="preserve"> cső</w:t>
      </w:r>
      <w:r w:rsidR="004E74F9">
        <w:rPr>
          <w:i/>
          <w:sz w:val="18"/>
          <w:szCs w:val="18"/>
        </w:rPr>
        <w:t>, *** a Versenynapló alapján</w:t>
      </w:r>
    </w:p>
    <w:p w:rsidR="000A6C24" w:rsidRDefault="000A6C24" w:rsidP="000A6C24"/>
    <w:p w:rsidR="000A6C24" w:rsidRDefault="000A6C24" w:rsidP="000A6C24">
      <w:r>
        <w:t>Kelt</w:t>
      </w:r>
      <w:proofErr w:type="gramStart"/>
      <w:r>
        <w:t>: …</w:t>
      </w:r>
      <w:proofErr w:type="gramEnd"/>
      <w:r>
        <w:t>…………………………….., 2012………..</w:t>
      </w:r>
    </w:p>
    <w:p w:rsidR="000A6C24" w:rsidRPr="002022A9" w:rsidRDefault="000A6C24" w:rsidP="000A6C24">
      <w:pPr>
        <w:ind w:left="2124" w:firstLine="708"/>
        <w:jc w:val="center"/>
      </w:pPr>
      <w:proofErr w:type="gramStart"/>
      <w:r>
        <w:t>versenyző</w:t>
      </w:r>
      <w:proofErr w:type="gramEnd"/>
    </w:p>
    <w:sectPr w:rsidR="000A6C24" w:rsidRPr="002022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3A" w:rsidRDefault="0018743A" w:rsidP="000A6C24">
      <w:pPr>
        <w:spacing w:after="0" w:line="240" w:lineRule="auto"/>
      </w:pPr>
      <w:r>
        <w:separator/>
      </w:r>
    </w:p>
  </w:endnote>
  <w:endnote w:type="continuationSeparator" w:id="0">
    <w:p w:rsidR="0018743A" w:rsidRDefault="0018743A" w:rsidP="000A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3A" w:rsidRDefault="0018743A" w:rsidP="000A6C24">
      <w:pPr>
        <w:spacing w:after="0" w:line="240" w:lineRule="auto"/>
      </w:pPr>
      <w:r>
        <w:separator/>
      </w:r>
    </w:p>
  </w:footnote>
  <w:footnote w:type="continuationSeparator" w:id="0">
    <w:p w:rsidR="0018743A" w:rsidRDefault="0018743A" w:rsidP="000A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24" w:rsidRDefault="000A6C24" w:rsidP="000A6C24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733550" cy="144272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D4"/>
    <w:multiLevelType w:val="hybridMultilevel"/>
    <w:tmpl w:val="CEB47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D89"/>
    <w:multiLevelType w:val="hybridMultilevel"/>
    <w:tmpl w:val="24263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3C06"/>
    <w:multiLevelType w:val="hybridMultilevel"/>
    <w:tmpl w:val="E61EC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3A75"/>
    <w:multiLevelType w:val="hybridMultilevel"/>
    <w:tmpl w:val="FE26BD1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E"/>
    <w:rsid w:val="00065F1B"/>
    <w:rsid w:val="000820D9"/>
    <w:rsid w:val="000951E8"/>
    <w:rsid w:val="00095E59"/>
    <w:rsid w:val="000A6C24"/>
    <w:rsid w:val="000F4B3D"/>
    <w:rsid w:val="0018743A"/>
    <w:rsid w:val="002022A9"/>
    <w:rsid w:val="00411EDE"/>
    <w:rsid w:val="00440F19"/>
    <w:rsid w:val="00475925"/>
    <w:rsid w:val="004E74F9"/>
    <w:rsid w:val="005847C5"/>
    <w:rsid w:val="006154AB"/>
    <w:rsid w:val="0064642C"/>
    <w:rsid w:val="006B6E41"/>
    <w:rsid w:val="008321CA"/>
    <w:rsid w:val="008F5F53"/>
    <w:rsid w:val="009E7B3A"/>
    <w:rsid w:val="00A16A18"/>
    <w:rsid w:val="00F17723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15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E7B3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15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16A1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A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6C24"/>
  </w:style>
  <w:style w:type="paragraph" w:styleId="llb">
    <w:name w:val="footer"/>
    <w:basedOn w:val="Norml"/>
    <w:link w:val="llbChar"/>
    <w:uiPriority w:val="99"/>
    <w:unhideWhenUsed/>
    <w:rsid w:val="000A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6C24"/>
  </w:style>
  <w:style w:type="paragraph" w:styleId="Buborkszveg">
    <w:name w:val="Balloon Text"/>
    <w:basedOn w:val="Norml"/>
    <w:link w:val="BuborkszvegChar"/>
    <w:uiPriority w:val="99"/>
    <w:semiHidden/>
    <w:unhideWhenUsed/>
    <w:rsid w:val="000A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C2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46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46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15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E7B3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15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16A1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A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6C24"/>
  </w:style>
  <w:style w:type="paragraph" w:styleId="llb">
    <w:name w:val="footer"/>
    <w:basedOn w:val="Norml"/>
    <w:link w:val="llbChar"/>
    <w:uiPriority w:val="99"/>
    <w:unhideWhenUsed/>
    <w:rsid w:val="000A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6C24"/>
  </w:style>
  <w:style w:type="paragraph" w:styleId="Buborkszveg">
    <w:name w:val="Balloon Text"/>
    <w:basedOn w:val="Norml"/>
    <w:link w:val="BuborkszvegChar"/>
    <w:uiPriority w:val="99"/>
    <w:semiHidden/>
    <w:unhideWhenUsed/>
    <w:rsid w:val="000A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C2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46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46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ib@toln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Dénes</dc:creator>
  <cp:lastModifiedBy>dr. Szieberth Dénes</cp:lastModifiedBy>
  <cp:revision>7</cp:revision>
  <cp:lastPrinted>2012-08-01T05:59:00Z</cp:lastPrinted>
  <dcterms:created xsi:type="dcterms:W3CDTF">2012-06-27T15:52:00Z</dcterms:created>
  <dcterms:modified xsi:type="dcterms:W3CDTF">2012-08-01T05:59:00Z</dcterms:modified>
</cp:coreProperties>
</file>